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4A8" w:rsidRPr="00A94106" w:rsidRDefault="004A19DD" w:rsidP="004A7159">
      <w:pPr>
        <w:ind w:firstLine="708"/>
        <w:jc w:val="both"/>
        <w:rPr>
          <w:rFonts w:ascii="Times New Roman" w:hAnsi="Times New Roman" w:cs="Times New Roman"/>
          <w:b/>
          <w:i/>
          <w:sz w:val="44"/>
          <w:szCs w:val="44"/>
        </w:rPr>
      </w:pPr>
      <w:r w:rsidRPr="00A94106">
        <w:rPr>
          <w:rFonts w:ascii="Times New Roman" w:hAnsi="Times New Roman" w:cs="Times New Roman"/>
          <w:b/>
          <w:i/>
          <w:noProof/>
          <w:color w:val="777777"/>
          <w:sz w:val="44"/>
          <w:szCs w:val="4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-513080</wp:posOffset>
            </wp:positionH>
            <wp:positionV relativeFrom="paragraph">
              <wp:posOffset>-691515</wp:posOffset>
            </wp:positionV>
            <wp:extent cx="2715895" cy="2286000"/>
            <wp:effectExtent l="19050" t="0" r="8255" b="0"/>
            <wp:wrapTight wrapText="bothSides">
              <wp:wrapPolygon edited="0">
                <wp:start x="-152" y="0"/>
                <wp:lineTo x="-152" y="21420"/>
                <wp:lineTo x="21666" y="21420"/>
                <wp:lineTo x="21666" y="0"/>
                <wp:lineTo x="-152" y="0"/>
              </wp:wrapPolygon>
            </wp:wrapTight>
            <wp:docPr id="2" name="Resim 2" descr="C:\Users\RAM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AM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5895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1AF7" w:rsidRPr="00A94106">
        <w:rPr>
          <w:rFonts w:ascii="Times New Roman" w:hAnsi="Times New Roman" w:cs="Times New Roman"/>
          <w:b/>
          <w:i/>
          <w:color w:val="777777"/>
          <w:sz w:val="44"/>
          <w:szCs w:val="44"/>
        </w:rPr>
        <w:t>“</w:t>
      </w:r>
      <w:r w:rsidR="00234DD7" w:rsidRPr="00A94106">
        <w:rPr>
          <w:rFonts w:ascii="Times New Roman" w:hAnsi="Times New Roman" w:cs="Times New Roman"/>
          <w:b/>
          <w:i/>
          <w:color w:val="777777"/>
          <w:sz w:val="44"/>
          <w:szCs w:val="44"/>
        </w:rPr>
        <w:t>Rehberlik Bireye Kendini Anlaması, Çevredeki Olanakları Tanıması ve Doğru Kararlar Vererek Özünü Gerçekleştirebilmesi İçin Yapılan Sistematik ve Profesyonel Bir Yardım Sürecidir</w:t>
      </w:r>
      <w:r w:rsidR="004C1AF7" w:rsidRPr="00A94106">
        <w:rPr>
          <w:rFonts w:ascii="Times New Roman" w:hAnsi="Times New Roman" w:cs="Times New Roman"/>
          <w:b/>
          <w:i/>
          <w:color w:val="777777"/>
          <w:sz w:val="44"/>
          <w:szCs w:val="44"/>
        </w:rPr>
        <w:t>”</w:t>
      </w:r>
    </w:p>
    <w:p w:rsidR="00C12D7E" w:rsidRPr="002F32DF" w:rsidRDefault="00E70E0F" w:rsidP="002F32DF">
      <w:pPr>
        <w:tabs>
          <w:tab w:val="left" w:pos="7654"/>
        </w:tabs>
        <w:spacing w:line="36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7368540</wp:posOffset>
            </wp:positionH>
            <wp:positionV relativeFrom="paragraph">
              <wp:posOffset>1777365</wp:posOffset>
            </wp:positionV>
            <wp:extent cx="2425700" cy="2693035"/>
            <wp:effectExtent l="19050" t="0" r="0" b="0"/>
            <wp:wrapTight wrapText="bothSides">
              <wp:wrapPolygon edited="0">
                <wp:start x="12892" y="0"/>
                <wp:lineTo x="12044" y="764"/>
                <wp:lineTo x="12214" y="2445"/>
                <wp:lineTo x="4750" y="2903"/>
                <wp:lineTo x="1866" y="3514"/>
                <wp:lineTo x="1866" y="4889"/>
                <wp:lineTo x="0" y="8862"/>
                <wp:lineTo x="-170" y="21391"/>
                <wp:lineTo x="6276" y="21391"/>
                <wp:lineTo x="17133" y="21391"/>
                <wp:lineTo x="21374" y="20933"/>
                <wp:lineTo x="21543" y="14057"/>
                <wp:lineTo x="21543" y="13599"/>
                <wp:lineTo x="21204" y="12224"/>
                <wp:lineTo x="21543" y="11612"/>
                <wp:lineTo x="21374" y="11154"/>
                <wp:lineTo x="20526" y="9779"/>
                <wp:lineTo x="19338" y="6876"/>
                <wp:lineTo x="17812" y="5653"/>
                <wp:lineTo x="15946" y="4889"/>
                <wp:lineTo x="16794" y="4889"/>
                <wp:lineTo x="17642" y="3361"/>
                <wp:lineTo x="17472" y="1375"/>
                <wp:lineTo x="15946" y="0"/>
                <wp:lineTo x="14249" y="0"/>
                <wp:lineTo x="12892" y="0"/>
              </wp:wrapPolygon>
            </wp:wrapTight>
            <wp:docPr id="3" name="Resim 1" descr="C:\Users\RAM\Desktop\psikolojik-danışma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AM\Desktop\psikolojik-danışma (1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700" cy="2693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19DD" w:rsidRPr="00E70E0F">
        <w:rPr>
          <w:rFonts w:ascii="Times New Roman" w:hAnsi="Times New Roman" w:cs="Times New Roman"/>
          <w:sz w:val="36"/>
          <w:szCs w:val="36"/>
        </w:rPr>
        <w:t xml:space="preserve">      </w:t>
      </w:r>
      <w:r w:rsidRPr="002F32DF">
        <w:rPr>
          <w:rStyle w:val="Gl"/>
          <w:rFonts w:ascii="Times New Roman" w:hAnsi="Times New Roman" w:cs="Times New Roman"/>
          <w:color w:val="808080" w:themeColor="background1" w:themeShade="80"/>
          <w:sz w:val="30"/>
          <w:szCs w:val="30"/>
        </w:rPr>
        <w:t>Mesleki Rehberlik</w:t>
      </w:r>
    </w:p>
    <w:p w:rsidR="00936326" w:rsidRPr="002F32DF" w:rsidRDefault="00C12D7E" w:rsidP="002F32DF">
      <w:pPr>
        <w:tabs>
          <w:tab w:val="left" w:pos="7654"/>
        </w:tabs>
        <w:spacing w:line="36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2F32DF">
        <w:rPr>
          <w:rFonts w:ascii="Times New Roman" w:hAnsi="Times New Roman" w:cs="Times New Roman"/>
          <w:color w:val="808080" w:themeColor="background1" w:themeShade="80"/>
          <w:sz w:val="30"/>
          <w:szCs w:val="30"/>
        </w:rPr>
        <w:t xml:space="preserve">       </w:t>
      </w:r>
      <w:r w:rsidR="00E70E0F" w:rsidRPr="002F32DF">
        <w:rPr>
          <w:rFonts w:ascii="Times New Roman" w:hAnsi="Times New Roman" w:cs="Times New Roman"/>
          <w:color w:val="808080" w:themeColor="background1" w:themeShade="80"/>
          <w:sz w:val="30"/>
          <w:szCs w:val="30"/>
        </w:rPr>
        <w:t xml:space="preserve">Mesleki rehberlik </w:t>
      </w:r>
      <w:r w:rsidR="00C61C5B">
        <w:rPr>
          <w:rFonts w:ascii="Times New Roman" w:hAnsi="Times New Roman" w:cs="Times New Roman"/>
          <w:color w:val="808080" w:themeColor="background1" w:themeShade="80"/>
          <w:sz w:val="30"/>
          <w:szCs w:val="30"/>
        </w:rPr>
        <w:t xml:space="preserve">bireylerin </w:t>
      </w:r>
      <w:r w:rsidR="00E70E0F" w:rsidRPr="002F32DF">
        <w:rPr>
          <w:rFonts w:ascii="Times New Roman" w:hAnsi="Times New Roman" w:cs="Times New Roman"/>
          <w:color w:val="808080" w:themeColor="background1" w:themeShade="80"/>
          <w:sz w:val="30"/>
          <w:szCs w:val="30"/>
        </w:rPr>
        <w:t>türlü meslekleri tanımaları ve kendi kişisel özelliklerine uygun olan mesleği seçmeleri, mesleklere hazırlanmaları ve mesleklerde gelişmeleri amacı ile yapılan yardım olarak tanımlanabilir.</w:t>
      </w:r>
      <w:r w:rsidR="004A19DD" w:rsidRPr="002F32DF">
        <w:rPr>
          <w:rFonts w:ascii="Times New Roman" w:hAnsi="Times New Roman" w:cs="Times New Roman"/>
          <w:color w:val="808080" w:themeColor="background1" w:themeShade="80"/>
          <w:sz w:val="30"/>
          <w:szCs w:val="30"/>
        </w:rPr>
        <w:t xml:space="preserve">      </w:t>
      </w:r>
    </w:p>
    <w:p w:rsidR="00936326" w:rsidRPr="002F32DF" w:rsidRDefault="00C12D7E" w:rsidP="000E48CE">
      <w:pPr>
        <w:tabs>
          <w:tab w:val="left" w:pos="7654"/>
        </w:tabs>
        <w:spacing w:line="360" w:lineRule="auto"/>
        <w:jc w:val="both"/>
        <w:rPr>
          <w:rFonts w:ascii="Times New Roman" w:hAnsi="Times New Roman" w:cs="Times New Roman"/>
          <w:b/>
          <w:color w:val="808080" w:themeColor="background1" w:themeShade="80"/>
          <w:sz w:val="30"/>
          <w:szCs w:val="30"/>
        </w:rPr>
      </w:pPr>
      <w:r w:rsidRPr="002F32DF">
        <w:rPr>
          <w:rFonts w:ascii="Times New Roman" w:hAnsi="Times New Roman" w:cs="Times New Roman"/>
          <w:b/>
          <w:color w:val="808080" w:themeColor="background1" w:themeShade="80"/>
          <w:sz w:val="30"/>
          <w:szCs w:val="30"/>
        </w:rPr>
        <w:t xml:space="preserve">       </w:t>
      </w:r>
      <w:r w:rsidR="00936326" w:rsidRPr="002F32DF">
        <w:rPr>
          <w:rFonts w:ascii="Times New Roman" w:hAnsi="Times New Roman" w:cs="Times New Roman"/>
          <w:b/>
          <w:color w:val="808080" w:themeColor="background1" w:themeShade="80"/>
          <w:sz w:val="30"/>
          <w:szCs w:val="30"/>
        </w:rPr>
        <w:t>Kişisel-Sosyal Rehberlik</w:t>
      </w:r>
    </w:p>
    <w:p w:rsidR="00590912" w:rsidRPr="002F32DF" w:rsidRDefault="00C12D7E" w:rsidP="000E48CE">
      <w:pPr>
        <w:tabs>
          <w:tab w:val="left" w:pos="7654"/>
        </w:tabs>
        <w:spacing w:line="360" w:lineRule="auto"/>
        <w:jc w:val="both"/>
        <w:rPr>
          <w:rFonts w:ascii="Times New Roman" w:hAnsi="Times New Roman" w:cs="Times New Roman"/>
          <w:b/>
          <w:color w:val="808080" w:themeColor="background1" w:themeShade="80"/>
          <w:sz w:val="30"/>
          <w:szCs w:val="30"/>
        </w:rPr>
      </w:pPr>
      <w:r w:rsidRPr="002F32DF">
        <w:rPr>
          <w:rFonts w:ascii="Times New Roman" w:hAnsi="Times New Roman" w:cs="Times New Roman"/>
          <w:color w:val="808080" w:themeColor="background1" w:themeShade="80"/>
          <w:sz w:val="30"/>
          <w:szCs w:val="30"/>
        </w:rPr>
        <w:t xml:space="preserve">       </w:t>
      </w:r>
      <w:r w:rsidR="00936326" w:rsidRPr="002F32DF">
        <w:rPr>
          <w:rFonts w:ascii="Times New Roman" w:hAnsi="Times New Roman" w:cs="Times New Roman"/>
          <w:color w:val="808080" w:themeColor="background1" w:themeShade="80"/>
          <w:sz w:val="30"/>
          <w:szCs w:val="30"/>
        </w:rPr>
        <w:t>Bireyin kendini tanıması ve anlaması, duygusal ve sosyal yönlerini geliştirmesi, özgüven ve olumlu b</w:t>
      </w:r>
      <w:r w:rsidR="00690B99" w:rsidRPr="002F32DF">
        <w:rPr>
          <w:rFonts w:ascii="Times New Roman" w:hAnsi="Times New Roman" w:cs="Times New Roman"/>
          <w:color w:val="808080" w:themeColor="background1" w:themeShade="80"/>
          <w:sz w:val="30"/>
          <w:szCs w:val="30"/>
        </w:rPr>
        <w:t>enlik algısı geliştirmesi, amaç belirlemesi</w:t>
      </w:r>
      <w:r w:rsidR="00936326" w:rsidRPr="002F32DF">
        <w:rPr>
          <w:rFonts w:ascii="Times New Roman" w:hAnsi="Times New Roman" w:cs="Times New Roman"/>
          <w:color w:val="808080" w:themeColor="background1" w:themeShade="80"/>
          <w:sz w:val="30"/>
          <w:szCs w:val="30"/>
        </w:rPr>
        <w:t xml:space="preserve"> ve aile içi iletişimi sağlıklı bir şekilde sürdürebilmesi gibi </w:t>
      </w:r>
      <w:r w:rsidR="004C449F" w:rsidRPr="002F32DF">
        <w:rPr>
          <w:rFonts w:ascii="Times New Roman" w:hAnsi="Times New Roman" w:cs="Times New Roman"/>
          <w:color w:val="808080" w:themeColor="background1" w:themeShade="80"/>
          <w:sz w:val="30"/>
          <w:szCs w:val="30"/>
        </w:rPr>
        <w:t>amaçlar</w:t>
      </w:r>
      <w:r w:rsidR="00FD0654" w:rsidRPr="002F32DF">
        <w:rPr>
          <w:rFonts w:ascii="Times New Roman" w:hAnsi="Times New Roman" w:cs="Times New Roman"/>
          <w:color w:val="808080" w:themeColor="background1" w:themeShade="80"/>
          <w:sz w:val="30"/>
          <w:szCs w:val="30"/>
        </w:rPr>
        <w:t>ı kapsar.</w:t>
      </w:r>
      <w:r w:rsidR="004A19DD" w:rsidRPr="002F32DF">
        <w:rPr>
          <w:rFonts w:ascii="Times New Roman" w:hAnsi="Times New Roman" w:cs="Times New Roman"/>
          <w:b/>
          <w:color w:val="808080" w:themeColor="background1" w:themeShade="80"/>
          <w:sz w:val="30"/>
          <w:szCs w:val="30"/>
        </w:rPr>
        <w:t xml:space="preserve"> </w:t>
      </w:r>
    </w:p>
    <w:p w:rsidR="00C12D7E" w:rsidRPr="002F32DF" w:rsidRDefault="002F32DF" w:rsidP="002F32DF">
      <w:pPr>
        <w:tabs>
          <w:tab w:val="left" w:pos="7654"/>
        </w:tabs>
        <w:spacing w:line="360" w:lineRule="auto"/>
        <w:jc w:val="both"/>
        <w:rPr>
          <w:rFonts w:ascii="Times New Roman" w:hAnsi="Times New Roman" w:cs="Times New Roman"/>
          <w:b/>
          <w:color w:val="777777"/>
          <w:sz w:val="30"/>
          <w:szCs w:val="30"/>
        </w:rPr>
      </w:pPr>
      <w:r>
        <w:rPr>
          <w:rFonts w:ascii="Times New Roman" w:hAnsi="Times New Roman" w:cs="Times New Roman"/>
          <w:b/>
          <w:color w:val="777777"/>
          <w:sz w:val="30"/>
          <w:szCs w:val="30"/>
        </w:rPr>
        <w:t xml:space="preserve">         </w:t>
      </w:r>
      <w:r w:rsidR="00C12D7E" w:rsidRPr="002F32DF">
        <w:rPr>
          <w:rFonts w:ascii="Times New Roman" w:hAnsi="Times New Roman" w:cs="Times New Roman"/>
          <w:b/>
          <w:color w:val="777777"/>
          <w:sz w:val="30"/>
          <w:szCs w:val="30"/>
        </w:rPr>
        <w:t>Eğitsel Rehberlik</w:t>
      </w:r>
    </w:p>
    <w:p w:rsidR="00590912" w:rsidRPr="002F32DF" w:rsidRDefault="002F32DF" w:rsidP="002F32DF">
      <w:pPr>
        <w:tabs>
          <w:tab w:val="left" w:pos="7654"/>
        </w:tabs>
        <w:spacing w:line="360" w:lineRule="auto"/>
        <w:jc w:val="both"/>
        <w:rPr>
          <w:rFonts w:ascii="Times New Roman" w:hAnsi="Times New Roman" w:cs="Times New Roman"/>
          <w:b/>
          <w:color w:val="808080" w:themeColor="background1" w:themeShade="80"/>
          <w:sz w:val="30"/>
          <w:szCs w:val="30"/>
        </w:rPr>
      </w:pPr>
      <w:r>
        <w:rPr>
          <w:rFonts w:ascii="Times New Roman" w:hAnsi="Times New Roman" w:cs="Times New Roman"/>
          <w:color w:val="777777"/>
          <w:sz w:val="30"/>
          <w:szCs w:val="30"/>
        </w:rPr>
        <w:t xml:space="preserve">         </w:t>
      </w:r>
      <w:r w:rsidR="00C12D7E" w:rsidRPr="002F32DF">
        <w:rPr>
          <w:rFonts w:ascii="Times New Roman" w:hAnsi="Times New Roman" w:cs="Times New Roman"/>
          <w:color w:val="777777"/>
          <w:sz w:val="30"/>
          <w:szCs w:val="30"/>
        </w:rPr>
        <w:t>Bireyin eğitim ve öğretim çalışmalarında karşılaştığı güçlükleri gidermek amacı ile yapılan etkinliklerin tümüne denir.</w:t>
      </w:r>
    </w:p>
    <w:sectPr w:rsidR="00590912" w:rsidRPr="002F32DF" w:rsidSect="001C34A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1BF" w:rsidRDefault="000C71BF" w:rsidP="001C34A8">
      <w:pPr>
        <w:spacing w:after="0" w:line="240" w:lineRule="auto"/>
      </w:pPr>
      <w:r>
        <w:separator/>
      </w:r>
    </w:p>
  </w:endnote>
  <w:endnote w:type="continuationSeparator" w:id="0">
    <w:p w:rsidR="000C71BF" w:rsidRDefault="000C71BF" w:rsidP="001C34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4A8" w:rsidRDefault="001C34A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4A8" w:rsidRDefault="001C34A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4A8" w:rsidRDefault="001C34A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1BF" w:rsidRDefault="000C71BF" w:rsidP="001C34A8">
      <w:pPr>
        <w:spacing w:after="0" w:line="240" w:lineRule="auto"/>
      </w:pPr>
      <w:r>
        <w:separator/>
      </w:r>
    </w:p>
  </w:footnote>
  <w:footnote w:type="continuationSeparator" w:id="0">
    <w:p w:rsidR="000C71BF" w:rsidRDefault="000C71BF" w:rsidP="001C34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4A8" w:rsidRDefault="00792C5D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50948" o:spid="_x0000_s2053" type="#_x0000_t136" style="position:absolute;margin-left:0;margin-top:0;width:595.9pt;height:43.6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omic Sans MS&quot;;font-size:1pt" string="Elbistan Rehberlik ve Araştırma Merkezi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4A8" w:rsidRDefault="00792C5D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50949" o:spid="_x0000_s2054" type="#_x0000_t136" style="position:absolute;margin-left:0;margin-top:0;width:595.9pt;height:43.6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omic Sans MS&quot;;font-size:1pt" string="Elbistan Rehberlik ve Araştırma Merkezi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4A8" w:rsidRDefault="00792C5D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50947" o:spid="_x0000_s2052" type="#_x0000_t136" style="position:absolute;margin-left:0;margin-top:0;width:595.9pt;height:43.6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omic Sans MS&quot;;font-size:1pt" string="Elbistan Rehberlik ve Araştırma Merkezi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9" type="#_x0000_t75" style="width:10.95pt;height:10.95pt" o:bullet="t">
        <v:imagedata r:id="rId1" o:title="msoF652"/>
      </v:shape>
    </w:pict>
  </w:numPicBullet>
  <w:abstractNum w:abstractNumId="0">
    <w:nsid w:val="26E54840"/>
    <w:multiLevelType w:val="hybridMultilevel"/>
    <w:tmpl w:val="123E11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A177EA"/>
    <w:multiLevelType w:val="hybridMultilevel"/>
    <w:tmpl w:val="1C08B3EE"/>
    <w:lvl w:ilvl="0" w:tplc="041F0007">
      <w:start w:val="1"/>
      <w:numFmt w:val="bullet"/>
      <w:lvlText w:val=""/>
      <w:lvlPicBulletId w:val="0"/>
      <w:lvlJc w:val="left"/>
      <w:pPr>
        <w:ind w:left="921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993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06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13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120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128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35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42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4976" w:hanging="360"/>
      </w:pPr>
      <w:rPr>
        <w:rFonts w:ascii="Wingdings" w:hAnsi="Wingdings" w:hint="default"/>
      </w:rPr>
    </w:lvl>
  </w:abstractNum>
  <w:abstractNum w:abstractNumId="2">
    <w:nsid w:val="39B05AF6"/>
    <w:multiLevelType w:val="hybridMultilevel"/>
    <w:tmpl w:val="31F4B19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0B655C"/>
    <w:multiLevelType w:val="hybridMultilevel"/>
    <w:tmpl w:val="7BC0DB2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D">
      <w:start w:val="1"/>
      <w:numFmt w:val="bullet"/>
      <w:lvlText w:val="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C34A8"/>
    <w:rsid w:val="00064F7D"/>
    <w:rsid w:val="00083400"/>
    <w:rsid w:val="000C71BF"/>
    <w:rsid w:val="000E48CE"/>
    <w:rsid w:val="0015725B"/>
    <w:rsid w:val="001C34A8"/>
    <w:rsid w:val="00234DD7"/>
    <w:rsid w:val="002E1FB7"/>
    <w:rsid w:val="002F32DF"/>
    <w:rsid w:val="004A19DD"/>
    <w:rsid w:val="004A7159"/>
    <w:rsid w:val="004C1AF7"/>
    <w:rsid w:val="004C449F"/>
    <w:rsid w:val="00590912"/>
    <w:rsid w:val="005B63D5"/>
    <w:rsid w:val="00690B99"/>
    <w:rsid w:val="006B01D0"/>
    <w:rsid w:val="00706486"/>
    <w:rsid w:val="00792C5D"/>
    <w:rsid w:val="00877270"/>
    <w:rsid w:val="00936326"/>
    <w:rsid w:val="009B5301"/>
    <w:rsid w:val="00A03F86"/>
    <w:rsid w:val="00A94106"/>
    <w:rsid w:val="00AC2207"/>
    <w:rsid w:val="00B83EDB"/>
    <w:rsid w:val="00C12D7E"/>
    <w:rsid w:val="00C61C5B"/>
    <w:rsid w:val="00D0325A"/>
    <w:rsid w:val="00E67A8F"/>
    <w:rsid w:val="00E70E0F"/>
    <w:rsid w:val="00E93909"/>
    <w:rsid w:val="00F00D2F"/>
    <w:rsid w:val="00F12FB4"/>
    <w:rsid w:val="00F33AE5"/>
    <w:rsid w:val="00FD06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2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C3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34A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C34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C34A8"/>
  </w:style>
  <w:style w:type="paragraph" w:styleId="Altbilgi">
    <w:name w:val="footer"/>
    <w:basedOn w:val="Normal"/>
    <w:link w:val="AltbilgiChar"/>
    <w:uiPriority w:val="99"/>
    <w:semiHidden/>
    <w:unhideWhenUsed/>
    <w:rsid w:val="001C34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C34A8"/>
  </w:style>
  <w:style w:type="paragraph" w:styleId="ListeParagraf">
    <w:name w:val="List Paragraph"/>
    <w:basedOn w:val="Normal"/>
    <w:uiPriority w:val="34"/>
    <w:qFormat/>
    <w:rsid w:val="00A03F86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E70E0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80129-81E0-4ABA-A387-22A9523F2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pc</cp:lastModifiedBy>
  <cp:revision>29</cp:revision>
  <dcterms:created xsi:type="dcterms:W3CDTF">2014-10-15T13:15:00Z</dcterms:created>
  <dcterms:modified xsi:type="dcterms:W3CDTF">2014-10-16T07:28:00Z</dcterms:modified>
</cp:coreProperties>
</file>